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2"/>
          <w:szCs w:val="32"/>
          <w:rtl w:val="0"/>
        </w:rPr>
        <w:t xml:space="preserve">ДОГОВОР ДАРЕНИЯ НА ЗЕМЕЛЬНЫЙ УЧАСТОК С ДОМОМ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г. _____________                                                            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дата прописью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ФИО _____________________________, _____ года рождения, паспорт: серия _____ № __________, выдан _________________________, дата выдачи "__"___________ ____ г., код подразделения __________, зарегистрированный по адресу: ______________________________, именуемый в дальнейшем "Даритель", с одной стороны, и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ФИО _____________________________, _____ года рождения, паспорт: серия _____ № __________, выдан _________________________, дата выдачи "__"___________ ____ г., код подразделения __________, зарегистрированный по адресу: _________________________, именуемый в дальнейшем "Одаряемый", с другой стороны, а вместе именуемые "Стороны", заключили настоящий Договор о нижеследующем: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1. ПРЕДМЕТ СОГЛАШЕНИЯ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1.1. В соответствии с настоящим Договором Даритель безвозмездно передает в собственность Одаряемому, а Одаряемый принимает в дар принадлежащий Дарителю земельный участок и расположенный на нем дом, находящиеся по адресу _______________________________________.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1.2. Сведения о земельном участке: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1.2.1. Площадь _____ кв. м, кадастровый номер: 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Земельный участок расположен на землях 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(целевое назначение земель)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и предоставлен для __________________________________________________________________.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(разрешенное использование)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1.2.2. </w:t>
      </w:r>
      <w:r w:rsidDel="00000000" w:rsidR="00000000" w:rsidRPr="00000000">
        <w:rPr>
          <w:rtl w:val="0"/>
        </w:rPr>
        <w:t xml:space="preserve">Земельный участок принадлежит Дарителю на праве  собственности  на основании _____________________________________________________________________________________,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</w:t>
      </w:r>
      <w:r w:rsidDel="00000000" w:rsidR="00000000" w:rsidRPr="00000000">
        <w:rPr>
          <w:sz w:val="20"/>
          <w:szCs w:val="20"/>
          <w:rtl w:val="0"/>
        </w:rPr>
        <w:t xml:space="preserve">(договора купли-продажи, дарения, мены, свидетельство о наследстве)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что подтверждается ________________________________________________ от "__" _______ ____ г., серия ________ № ________________, выданным ___________________________________, о чем в Едином государственном реестре прав на недвижимое имущество и сделок с ним "__" ______ __ г. сделана соответствующая запись за № __________.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1.3. Сведения о жилом доме: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1.3.1. ____ -этажный, __________________ (тип строения: кирпичный, бревенчатый и т.п.) жилой дом 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Жилой дом общей площадью _____ (__________) м², жилой площадью _____ (__________)  м² состоит из _____ помещений, в том числе _____ (__________) комнат, предназначенных для непосредственного проживания граждан.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1.3.2.  На  момент заключения настоящего Договора жилой дом принадлежит Дарителю на праве собственности, что подтверждается ____________________________________________________.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   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реквизиты правоустанавливающего документа на дом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Право   собственности   Дарителя    на   Жилой   дом   зарегистрировано "___"__________ ____ г. в ___________________________________________________________________________________,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</w:t>
      </w:r>
      <w:r w:rsidDel="00000000" w:rsidR="00000000" w:rsidRPr="00000000">
        <w:rPr>
          <w:sz w:val="20"/>
          <w:szCs w:val="20"/>
          <w:rtl w:val="0"/>
        </w:rPr>
        <w:t xml:space="preserve"> наименование органа, осуществившего государственную регистрацию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о  чем   выдано   свидетельство   о   государственной   регистрации   права собственности серия ___ № ______ от "___"__________ ____ г.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1.4. Даритель передает Земельный участок с домом в состоянии, пригодном для использования в соответствии с целевым назначением.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2. ПРАВА И ОБЯЗАННОСТИ СТОРОН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2.1. Даритель обязуется: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2.1.1. Передать Одаряемому имущество, указанное в п.1 настоящего соглашения в порядке, предусмотренным настоящим Договором.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2.1.2. Одновременно с передачей имущества передать Одаряемому следующую документацию: _____________________________________________________________________________________.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2.2. Даритель вправе: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2.2.1. Отменить дарение по основаниям, предусмотренным действующим законодательством Российской Федерации.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2.3. Одаряемый обязуется в случае отмены дарения возвратить имущество, если оно сохранилось в натуре к моменту отмены дарения.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2.4. Одаряемый вправе в любое время до передачи ему имущества от него отказаться. В этом случае настоящий Договор считается расторгнутым.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Отказ от принятия дара должен быть составлен в соответствии с требованиями, установленными действующим законодательством Российской Федерации.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2.5. В случае отказа Одаряемого принять имущество в дар Даритель имеет право требовать от Одаряемого возмещения реального ущерба, причиненного таким отказом.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3. ПОРЯДОК ПЕРЕДАЧИ И ГОСУДАРСТВЕННАЯ РЕГИСТРАЦИЯ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3.1. Земельный участок с домом передается по акту приема-передачи, подписываемому обеими Сторонами одновременно с подписанием настоящего Договора.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3.2. Настоящий Договор считается заключенным с момента его подписания сторонами.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3.3.  Расходы,  связанные с государственной регистрацией перехода права собственности к Одаряемому, несет _____________________________.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  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(указать сторону договора)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3.4. Право собственности на Земельный участок и дом переходит от Дарителя к Одаряемому после государственной регистрации перехода права собственности.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4. РАЗРЕШЕНИЕ СПОРОВ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4.2. При невозможности урегулирования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5. ЗАКЛЮЧИТЕЛЬНЫЕ ПОЛОЖЕНИЯ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5.1.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5.2. Любые изменения и дополнения к настоящему Договору действительны при условии, если они совершены в письменной форме и подписаны обеими Сторонами.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5.3. Договор составлен в трех экземплярах, один из которых находится у Дарителя, второй - у Одаряемого, третий - в органе, осуществляющем государственную регистрацию прав на недвижимое имущество и сделок с ним.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5.4. Неотъемлемой частью настоящего Договора является приложение: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5.4.1. Акт приема-передачи земельного участка (Приложение № ___ ).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6. РЕКВИЗИТЫ И ПОДПИСИ СТОРОН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334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167"/>
        <w:gridCol w:w="5167"/>
        <w:tblGridChange w:id="0">
          <w:tblGrid>
            <w:gridCol w:w="5167"/>
            <w:gridCol w:w="516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Даритель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Одаряемый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ФИО 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Дата рождения "__"__________ ____ г.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Место рождения 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Паспорт серия _____ № 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Выдан "__"___________ ____ г. 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Адрес регистрации 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________________________________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ФИО ____________________________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Дата рождения "__"__________ ____ г.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Место рождения 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Паспорт серия _____ № 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Выдан "__"___________ ____ г. 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Адрес регистрации 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____________/__________________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____________/__________________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855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